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C2089C">
      <w:pPr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-431800</wp:posOffset>
            </wp:positionV>
            <wp:extent cx="1634490" cy="1318260"/>
            <wp:effectExtent l="0" t="0" r="0" b="0"/>
            <wp:wrapNone/>
            <wp:docPr id="4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318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r Le SOZ Christophe </w:t>
      </w:r>
    </w:p>
    <w:p w:rsidR="00000000" w:rsidRDefault="00C208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4, rue Jean Marais</w:t>
      </w:r>
    </w:p>
    <w:p w:rsidR="00000000" w:rsidRDefault="00C208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56930 PLUMELIAU</w:t>
      </w:r>
    </w:p>
    <w:p w:rsidR="00000000" w:rsidRDefault="00C208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Né le 26/05/1972 à NANTES</w:t>
      </w:r>
    </w:p>
    <w:p w:rsidR="00000000" w:rsidRDefault="00C208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Marié/2 enfants</w:t>
      </w:r>
    </w:p>
    <w:p w:rsidR="00000000" w:rsidRDefault="00C2089C">
      <w:pPr>
        <w:rPr>
          <w:b/>
          <w:bCs/>
          <w:color w:val="0084D1"/>
        </w:rPr>
      </w:pPr>
      <w:r>
        <w:rPr>
          <w:rFonts w:ascii="Arial" w:hAnsi="Arial"/>
          <w:sz w:val="22"/>
          <w:szCs w:val="22"/>
        </w:rPr>
        <w:t>Portable : 06/07/52/09/26</w:t>
      </w:r>
    </w:p>
    <w:p w:rsidR="00000000" w:rsidRDefault="00C2089C">
      <w:pPr>
        <w:rPr>
          <w:b/>
          <w:bCs/>
          <w:color w:val="0084D1"/>
        </w:rPr>
      </w:pPr>
    </w:p>
    <w:p w:rsidR="00000000" w:rsidRDefault="00C2089C">
      <w:r>
        <w:rPr>
          <w:b/>
          <w:bCs/>
          <w:color w:val="000000"/>
        </w:rPr>
        <w:t>________________________________</w:t>
      </w:r>
      <w:r>
        <w:rPr>
          <w:b/>
          <w:bCs/>
          <w:color w:val="0084D1"/>
        </w:rPr>
        <w:t>FORMATION</w:t>
      </w:r>
      <w:r>
        <w:rPr>
          <w:b/>
          <w:bCs/>
          <w:color w:val="000000"/>
        </w:rPr>
        <w:t>___________________________________</w:t>
      </w:r>
    </w:p>
    <w:p w:rsidR="00000000" w:rsidRDefault="00C2089C"/>
    <w:p w:rsidR="00000000" w:rsidRDefault="00C208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1993 : Brevet de technicien agricole, option distri</w:t>
      </w:r>
      <w:r>
        <w:rPr>
          <w:rFonts w:ascii="Arial" w:hAnsi="Arial"/>
          <w:sz w:val="22"/>
          <w:szCs w:val="22"/>
        </w:rPr>
        <w:t>bution, commercialisation, services</w:t>
      </w:r>
    </w:p>
    <w:p w:rsidR="00000000" w:rsidRDefault="00C2089C">
      <w:pPr>
        <w:jc w:val="both"/>
      </w:pPr>
      <w:r>
        <w:rPr>
          <w:rFonts w:ascii="Arial" w:hAnsi="Arial"/>
          <w:sz w:val="22"/>
          <w:szCs w:val="22"/>
        </w:rPr>
        <w:t>1991 : Brevet d'études professionnelles agricoles, option économie familiale rurale, sous-options : secrétariat, comptabilités, informatique</w:t>
      </w:r>
    </w:p>
    <w:p w:rsidR="00000000" w:rsidRDefault="00C2089C"/>
    <w:p w:rsidR="00000000" w:rsidRDefault="00C2089C">
      <w:r>
        <w:rPr>
          <w:b/>
          <w:bCs/>
          <w:color w:val="000000"/>
        </w:rPr>
        <w:t>_____________________</w:t>
      </w:r>
      <w:r>
        <w:rPr>
          <w:b/>
          <w:bCs/>
          <w:color w:val="0084D1"/>
        </w:rPr>
        <w:t>EXPERIENCES PROFESSIONNELLES</w:t>
      </w:r>
    </w:p>
    <w:p w:rsidR="00000000" w:rsidRDefault="00C2089C"/>
    <w:p w:rsidR="00000000" w:rsidRDefault="00C2089C">
      <w:pPr>
        <w:rPr>
          <w:b/>
          <w:bCs/>
          <w:color w:val="000000"/>
        </w:rPr>
      </w:pPr>
      <w:r>
        <w:rPr>
          <w:rFonts w:ascii="Arial" w:hAnsi="Arial"/>
          <w:sz w:val="22"/>
          <w:szCs w:val="22"/>
        </w:rPr>
        <w:t>Du 1er juillet 2020 à ce jo</w:t>
      </w:r>
      <w:r>
        <w:rPr>
          <w:rFonts w:ascii="Arial" w:hAnsi="Arial"/>
          <w:sz w:val="22"/>
          <w:szCs w:val="22"/>
        </w:rPr>
        <w:t>ur : Chauffeur poids lourds dans le domaine du recyclage pour les Transports RIVIERE/BIRON de vendee pour Site des Transports BOHELAY de BAUD </w:t>
      </w:r>
    </w:p>
    <w:p w:rsidR="00000000" w:rsidRDefault="00C2089C">
      <w:r>
        <w:rPr>
          <w:b/>
          <w:bCs/>
          <w:color w:val="000000"/>
        </w:rPr>
        <w:t>Du  27/05/2019 au 01/06/2020</w:t>
      </w:r>
      <w:r>
        <w:rPr>
          <w:color w:val="000000"/>
        </w:rPr>
        <w:t>: Chauffeur Poids Lourds pour la Sté Malherbe de VANNES (zone courte)</w:t>
      </w:r>
    </w:p>
    <w:p w:rsidR="00000000" w:rsidRDefault="00C2089C"/>
    <w:p w:rsidR="00000000" w:rsidRDefault="00C2089C">
      <w:pPr>
        <w:jc w:val="both"/>
      </w:pPr>
      <w:r>
        <w:rPr>
          <w:rFonts w:ascii="Arial" w:hAnsi="Arial"/>
          <w:color w:val="0000FF"/>
          <w:sz w:val="22"/>
          <w:szCs w:val="22"/>
        </w:rPr>
        <w:t xml:space="preserve">Du 22/12/2017 </w:t>
      </w:r>
      <w:r>
        <w:rPr>
          <w:rFonts w:ascii="Arial" w:hAnsi="Arial"/>
          <w:color w:val="0000FF"/>
          <w:sz w:val="22"/>
          <w:szCs w:val="22"/>
        </w:rPr>
        <w:t>au 25/04/2019 :</w:t>
      </w:r>
      <w:r>
        <w:rPr>
          <w:rFonts w:ascii="Arial" w:hAnsi="Arial"/>
          <w:sz w:val="22"/>
          <w:szCs w:val="22"/>
        </w:rPr>
        <w:t xml:space="preserve"> Chauffeur Poids Lourds, Sté Floury de Cléguérec pour la Base Intermarché de St-Gérand</w:t>
      </w:r>
    </w:p>
    <w:p w:rsidR="00000000" w:rsidRDefault="00C2089C">
      <w:pPr>
        <w:jc w:val="both"/>
      </w:pPr>
    </w:p>
    <w:p w:rsidR="00000000" w:rsidRDefault="00C208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u 10/04/2017 au 22/12/2018, Chauffeur Poids Lourds et Cariste pour la Sté Pontivy-Entrepots-services de PLUMELIAU</w:t>
      </w:r>
    </w:p>
    <w:p w:rsidR="00000000" w:rsidRDefault="00C2089C">
      <w:pPr>
        <w:jc w:val="both"/>
        <w:rPr>
          <w:rFonts w:ascii="Arial" w:hAnsi="Arial"/>
          <w:sz w:val="22"/>
          <w:szCs w:val="22"/>
        </w:rPr>
      </w:pPr>
    </w:p>
    <w:p w:rsidR="00000000" w:rsidRDefault="00C208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FF"/>
          <w:sz w:val="22"/>
          <w:szCs w:val="22"/>
        </w:rPr>
        <w:t>Du 19/10/2007 au 07/04/2017 :</w:t>
      </w:r>
      <w:r>
        <w:rPr>
          <w:rFonts w:ascii="Arial" w:hAnsi="Arial"/>
          <w:sz w:val="22"/>
          <w:szCs w:val="22"/>
        </w:rPr>
        <w:t xml:space="preserve"> conduct</w:t>
      </w:r>
      <w:r>
        <w:rPr>
          <w:rFonts w:ascii="Arial" w:hAnsi="Arial"/>
          <w:sz w:val="22"/>
          <w:szCs w:val="22"/>
        </w:rPr>
        <w:t>eur de poids lourds pour la société de transports verriers de CAUVERVILLE EN ROUMOIS (27), poste basé chez Vitrage Isolant de Bretagne (VIB) à Loudéac dont 6 mois d'expérience en logistique. (fournisseur de vitrage pour particuliers et professionnels en ta</w:t>
      </w:r>
      <w:r>
        <w:rPr>
          <w:rFonts w:ascii="Arial" w:hAnsi="Arial"/>
          <w:sz w:val="22"/>
          <w:szCs w:val="22"/>
        </w:rPr>
        <w:t xml:space="preserve">utliner, activité régionale. Très peu de découchage) </w:t>
      </w:r>
    </w:p>
    <w:p w:rsidR="00000000" w:rsidRDefault="00C2089C">
      <w:pPr>
        <w:jc w:val="both"/>
        <w:rPr>
          <w:rFonts w:ascii="Arial" w:hAnsi="Arial"/>
          <w:sz w:val="22"/>
          <w:szCs w:val="22"/>
        </w:rPr>
      </w:pPr>
    </w:p>
    <w:p w:rsidR="00000000" w:rsidRDefault="00C208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FF"/>
          <w:sz w:val="22"/>
          <w:szCs w:val="22"/>
        </w:rPr>
        <w:t>Du 09/07/07 au 28/09/07 :</w:t>
      </w:r>
      <w:r>
        <w:rPr>
          <w:rFonts w:ascii="Arial" w:hAnsi="Arial"/>
          <w:sz w:val="22"/>
          <w:szCs w:val="22"/>
        </w:rPr>
        <w:t xml:space="preserve"> chauffeur poids lourds ampli-roll/ Bennes pour les établissements GUYOTS ;Brest/ Quimper Récupération . (pose/ dépose de bennes pour déchetteries. Activité régionale)</w:t>
      </w:r>
    </w:p>
    <w:p w:rsidR="00000000" w:rsidRDefault="00C2089C">
      <w:pPr>
        <w:jc w:val="both"/>
        <w:rPr>
          <w:rFonts w:ascii="Arial" w:hAnsi="Arial"/>
          <w:sz w:val="22"/>
          <w:szCs w:val="22"/>
        </w:rPr>
      </w:pPr>
    </w:p>
    <w:p w:rsidR="00000000" w:rsidRDefault="00C208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FF"/>
          <w:sz w:val="22"/>
          <w:szCs w:val="22"/>
        </w:rPr>
        <w:t>Du 07/0</w:t>
      </w:r>
      <w:r>
        <w:rPr>
          <w:rFonts w:ascii="Arial" w:hAnsi="Arial"/>
          <w:color w:val="0000FF"/>
          <w:sz w:val="22"/>
          <w:szCs w:val="22"/>
        </w:rPr>
        <w:t>6/04 au 04/07/07 :</w:t>
      </w:r>
      <w:r>
        <w:rPr>
          <w:rFonts w:ascii="Arial" w:hAnsi="Arial"/>
          <w:sz w:val="22"/>
          <w:szCs w:val="22"/>
        </w:rPr>
        <w:t xml:space="preserve"> conducteur poids-lourds (CC transports routiers /Activités auxiliaires) chez les Transports COBIGO de BAUD.(Activité  diverse en régional en tautliner)</w:t>
      </w:r>
    </w:p>
    <w:p w:rsidR="00000000" w:rsidRDefault="00C2089C">
      <w:pPr>
        <w:jc w:val="both"/>
        <w:rPr>
          <w:rFonts w:ascii="Arial" w:hAnsi="Arial"/>
          <w:sz w:val="22"/>
          <w:szCs w:val="22"/>
        </w:rPr>
      </w:pPr>
    </w:p>
    <w:p w:rsidR="00000000" w:rsidRDefault="00C208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FF"/>
          <w:sz w:val="22"/>
          <w:szCs w:val="22"/>
        </w:rPr>
        <w:t>Du 19/09/98 au 09/04/2004 :</w:t>
      </w:r>
      <w:r>
        <w:rPr>
          <w:rFonts w:ascii="Arial" w:hAnsi="Arial"/>
          <w:sz w:val="22"/>
          <w:szCs w:val="22"/>
        </w:rPr>
        <w:t xml:space="preserve"> Préparateurs de commandes, Cariste, chargeur-expéditeur </w:t>
      </w:r>
      <w:r>
        <w:rPr>
          <w:rFonts w:ascii="Arial" w:hAnsi="Arial"/>
          <w:sz w:val="22"/>
          <w:szCs w:val="22"/>
        </w:rPr>
        <w:t>et chauffeur Poids-lourds à la Base INTERMARCHE de ST GERAND. Livraison des Intermarchés en Frigo/Activité régionale avec alternance Jour/Nuit.</w:t>
      </w:r>
    </w:p>
    <w:p w:rsidR="00000000" w:rsidRDefault="00C2089C">
      <w:pPr>
        <w:jc w:val="both"/>
        <w:rPr>
          <w:rFonts w:ascii="Arial" w:hAnsi="Arial"/>
          <w:sz w:val="22"/>
          <w:szCs w:val="22"/>
        </w:rPr>
      </w:pPr>
    </w:p>
    <w:p w:rsidR="00000000" w:rsidRDefault="00C2089C">
      <w:pPr>
        <w:jc w:val="both"/>
        <w:rPr>
          <w:b/>
          <w:bCs/>
          <w:color w:val="000000"/>
        </w:rPr>
      </w:pPr>
      <w:r>
        <w:rPr>
          <w:rFonts w:ascii="Arial" w:hAnsi="Arial"/>
          <w:color w:val="0000FF"/>
          <w:sz w:val="22"/>
          <w:szCs w:val="22"/>
        </w:rPr>
        <w:t>D'octobre 1995 au 12/08/98 :</w:t>
      </w:r>
      <w:r>
        <w:rPr>
          <w:rFonts w:ascii="Arial" w:hAnsi="Arial"/>
          <w:sz w:val="22"/>
          <w:szCs w:val="22"/>
        </w:rPr>
        <w:t xml:space="preserve"> Missions intérimaires et Contrat à Durée Déterminée pour des missions axées sur de</w:t>
      </w:r>
      <w:r>
        <w:rPr>
          <w:rFonts w:ascii="Arial" w:hAnsi="Arial"/>
          <w:sz w:val="22"/>
          <w:szCs w:val="22"/>
        </w:rPr>
        <w:t>s activités commerciales, de sécurité, de production alimentaire ainsi que dans le domaine du magasinage.</w:t>
      </w:r>
    </w:p>
    <w:p w:rsidR="00000000" w:rsidRDefault="00C2089C">
      <w:r>
        <w:rPr>
          <w:b/>
          <w:bCs/>
          <w:color w:val="000000"/>
        </w:rPr>
        <w:t>____________________________</w:t>
      </w:r>
      <w:r>
        <w:rPr>
          <w:b/>
          <w:bCs/>
          <w:color w:val="0084D1"/>
        </w:rPr>
        <w:t>AUTRES EXPERIENCES</w:t>
      </w:r>
      <w:r>
        <w:rPr>
          <w:b/>
          <w:bCs/>
          <w:color w:val="000000"/>
        </w:rPr>
        <w:t>_____________________________</w:t>
      </w:r>
    </w:p>
    <w:p w:rsidR="00000000" w:rsidRDefault="00C2089C"/>
    <w:p w:rsidR="00000000" w:rsidRDefault="00C2089C">
      <w:pPr>
        <w:rPr>
          <w:sz w:val="22"/>
          <w:szCs w:val="22"/>
        </w:rPr>
      </w:pPr>
      <w:r>
        <w:rPr>
          <w:sz w:val="22"/>
          <w:szCs w:val="22"/>
        </w:rPr>
        <w:t>Magasinier cariste (Caces 1/3/5) pendant 4 ans sur diverses entreprise en</w:t>
      </w:r>
      <w:r>
        <w:rPr>
          <w:sz w:val="22"/>
          <w:szCs w:val="22"/>
        </w:rPr>
        <w:t xml:space="preserve"> Mission Intérimaires</w:t>
      </w:r>
    </w:p>
    <w:p w:rsidR="00000000" w:rsidRDefault="00C2089C">
      <w:pPr>
        <w:rPr>
          <w:b/>
          <w:bCs/>
          <w:color w:val="000000"/>
        </w:rPr>
      </w:pPr>
      <w:r>
        <w:rPr>
          <w:sz w:val="22"/>
          <w:szCs w:val="22"/>
        </w:rPr>
        <w:t xml:space="preserve">CACES dispensés et obtenus à l'AFTRAL de VANNES </w:t>
      </w:r>
    </w:p>
    <w:p w:rsidR="00000000" w:rsidRDefault="00C2089C">
      <w:r>
        <w:rPr>
          <w:b/>
          <w:bCs/>
          <w:color w:val="000000"/>
        </w:rPr>
        <w:t>__________________________________</w:t>
      </w:r>
      <w:r>
        <w:rPr>
          <w:b/>
          <w:bCs/>
          <w:color w:val="0084D1"/>
        </w:rPr>
        <w:t>DIVERS</w:t>
      </w:r>
      <w:r>
        <w:rPr>
          <w:b/>
          <w:bCs/>
          <w:color w:val="000000"/>
        </w:rPr>
        <w:t>______________________________________</w:t>
      </w:r>
    </w:p>
    <w:p w:rsidR="00000000" w:rsidRDefault="00C2089C"/>
    <w:p w:rsidR="00000000" w:rsidRDefault="00C208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Langues : Anglais (intermédiaire)</w:t>
      </w:r>
    </w:p>
    <w:p w:rsidR="00000000" w:rsidRDefault="00C208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Permis VL puis P.L (C/EC) depuis le 29/03/2001 puis D/ED et Fimo Voyage</w:t>
      </w:r>
      <w:r>
        <w:rPr>
          <w:rFonts w:ascii="Arial" w:hAnsi="Arial"/>
          <w:sz w:val="22"/>
          <w:szCs w:val="22"/>
        </w:rPr>
        <w:t>urs depuis le 27/03/2015</w:t>
      </w:r>
    </w:p>
    <w:p w:rsidR="00000000" w:rsidRDefault="00C208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Formation reçue à L'AFTRAL de VANNES pour les permis Lourds (FIMO/FCO) à jour.</w:t>
      </w:r>
    </w:p>
    <w:p w:rsidR="00000000" w:rsidRDefault="00C208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Service Militaire effectué en gendarmerie de l'Air, grade atteint (Maréchal des Logis/Sergent) et </w:t>
      </w:r>
      <w:r>
        <w:rPr>
          <w:rFonts w:ascii="Arial" w:hAnsi="Arial"/>
          <w:sz w:val="22"/>
          <w:szCs w:val="22"/>
        </w:rPr>
        <w:lastRenderedPageBreak/>
        <w:t>distinction reçue ( Médaille de bronze de la Défense N</w:t>
      </w:r>
      <w:r>
        <w:rPr>
          <w:rFonts w:ascii="Arial" w:hAnsi="Arial"/>
          <w:sz w:val="22"/>
          <w:szCs w:val="22"/>
        </w:rPr>
        <w:t>ationale), avec pratique de sport tel que art martial,course à pied et vélo.</w:t>
      </w:r>
    </w:p>
    <w:p w:rsidR="00000000" w:rsidRDefault="00C2089C">
      <w:r>
        <w:rPr>
          <w:rFonts w:ascii="Arial" w:hAnsi="Arial"/>
          <w:sz w:val="22"/>
          <w:szCs w:val="22"/>
        </w:rPr>
        <w:t>Pratique de sport (Football, VTT, Vélo de route) et ancien membre actif Joueur/Dirigeant à BAUD et PLUMELIAU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089C" w:rsidRDefault="00C2089C" w:rsidP="00C2089C">
      <w:r>
        <w:separator/>
      </w:r>
    </w:p>
  </w:endnote>
  <w:endnote w:type="continuationSeparator" w:id="0">
    <w:p w:rsidR="00C2089C" w:rsidRDefault="00C2089C" w:rsidP="00C2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89C" w:rsidRDefault="00C208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89C" w:rsidRDefault="00C2089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89C" w:rsidRDefault="00C208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089C" w:rsidRDefault="00C2089C" w:rsidP="00C2089C">
      <w:r>
        <w:separator/>
      </w:r>
    </w:p>
  </w:footnote>
  <w:footnote w:type="continuationSeparator" w:id="0">
    <w:p w:rsidR="00C2089C" w:rsidRDefault="00C2089C" w:rsidP="00C2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89C" w:rsidRDefault="00C208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89C" w:rsidRDefault="00C208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89C" w:rsidRDefault="00C208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9C"/>
    <w:rsid w:val="00C2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84933B6-90FA-4E4F-A19F-280E1B4E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C2089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2089C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C2089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2089C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Utilisateur invité</cp:lastModifiedBy>
  <cp:revision>2</cp:revision>
  <cp:lastPrinted>2017-11-22T11:10:00Z</cp:lastPrinted>
  <dcterms:created xsi:type="dcterms:W3CDTF">2021-04-28T18:00:00Z</dcterms:created>
  <dcterms:modified xsi:type="dcterms:W3CDTF">2021-04-28T18:00:00Z</dcterms:modified>
</cp:coreProperties>
</file>