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F3D" w:rsidRDefault="00076F3D">
      <w:pPr>
        <w:pStyle w:val="Corpsdetexte"/>
        <w:spacing w:before="6"/>
        <w:ind w:left="0"/>
        <w:rPr>
          <w:rFonts w:ascii="Times New Roman"/>
          <w:sz w:val="22"/>
        </w:rPr>
      </w:pPr>
    </w:p>
    <w:p w:rsidR="00076F3D" w:rsidRDefault="00076F3D">
      <w:pPr>
        <w:rPr>
          <w:rFonts w:ascii="Times New Roman"/>
        </w:rPr>
        <w:sectPr w:rsidR="00076F3D">
          <w:type w:val="continuous"/>
          <w:pgSz w:w="11900" w:h="16840"/>
          <w:pgMar w:top="160" w:right="980" w:bottom="280" w:left="460" w:header="720" w:footer="720" w:gutter="0"/>
          <w:cols w:space="720"/>
        </w:sectPr>
      </w:pPr>
    </w:p>
    <w:p w:rsidR="00076F3D" w:rsidRDefault="002831DF">
      <w:pPr>
        <w:pStyle w:val="Titre1"/>
        <w:spacing w:before="67"/>
      </w:pPr>
      <w:r>
        <w:rPr>
          <w:noProof/>
        </w:rPr>
      </w:r>
      <w:r w:rsidR="002831DF">
        <w:rPr>
          <w:noProof/>
        </w:rPr>
        <w:pict>
          <v:shape id="_x0000_s1028" style="position:absolute;left:0;text-align:left;margin-left:31.25pt;margin-top:-13pt;width:1.5pt;height:297pt;z-index:-251658240;mso-position-horizontal-relative:page" coordorigin="625,-260" coordsize="30,5940" path="m655,-260r-30,l625,-259r,406l625,521r,4726l625,5680r30,l655,5247r,-4726l655,147r,-406l655,-260xe" fillcolor="#2c2c2c" stroked="f">
            <v:path arrowok="t"/>
            <w10:wrap anchorx="page"/>
          </v:shape>
        </w:pict>
      </w:r>
      <w:bookmarkStart w:id="0" w:name="ALEXANDRE_DEFFOLIN"/>
      <w:bookmarkEnd w:id="0"/>
      <w:r w:rsidR="00890BE0">
        <w:rPr>
          <w:color w:val="2C2C2C"/>
        </w:rPr>
        <w:t>ALEXANDRE</w:t>
      </w:r>
      <w:r w:rsidR="00890BE0">
        <w:rPr>
          <w:color w:val="2C2C2C"/>
          <w:spacing w:val="-6"/>
        </w:rPr>
        <w:t xml:space="preserve"> </w:t>
      </w:r>
      <w:r w:rsidR="00890BE0">
        <w:rPr>
          <w:color w:val="2C2C2C"/>
        </w:rPr>
        <w:t>DEFFOLIN</w:t>
      </w:r>
    </w:p>
    <w:p w:rsidR="00076F3D" w:rsidRDefault="00890BE0">
      <w:pPr>
        <w:pStyle w:val="Titre"/>
      </w:pPr>
      <w:r>
        <w:rPr>
          <w:color w:val="2C2C2C"/>
          <w:spacing w:val="-3"/>
        </w:rPr>
        <w:t>AGENT</w:t>
      </w:r>
      <w:r>
        <w:rPr>
          <w:color w:val="2C2C2C"/>
          <w:spacing w:val="-13"/>
        </w:rPr>
        <w:t xml:space="preserve"> </w:t>
      </w:r>
      <w:r>
        <w:rPr>
          <w:color w:val="2C2C2C"/>
          <w:spacing w:val="-3"/>
        </w:rPr>
        <w:t>POLYVALENT</w:t>
      </w:r>
    </w:p>
    <w:p w:rsidR="00076F3D" w:rsidRDefault="00890BE0" w:rsidP="00DB33CA">
      <w:pPr>
        <w:spacing w:before="62" w:line="229" w:lineRule="exact"/>
        <w:ind w:left="110"/>
        <w:rPr>
          <w:sz w:val="19"/>
        </w:rPr>
      </w:pPr>
      <w:r>
        <w:br w:type="column"/>
      </w:r>
      <w:r w:rsidR="00A44E92">
        <w:rPr>
          <w:color w:val="212121"/>
          <w:sz w:val="19"/>
        </w:rPr>
        <w:t>12 résidence entre 2 bois bâtiment merisier</w:t>
      </w:r>
      <w:r w:rsidR="002831DF">
        <w:rPr>
          <w:noProof/>
        </w:rPr>
      </w:r>
      <w:r w:rsidR="002831DF">
        <w:rPr>
          <w:noProof/>
        </w:rPr>
        <w:pict>
          <v:shape id="_x0000_s1027" style="position:absolute;left:0;text-align:left;margin-left:397.2pt;margin-top:-7.9pt;width:9.55pt;height:9.55pt;z-index:-251658240;mso-position-horizontal-relative:page;mso-position-vertical-relative:text" coordorigin="7944,-158" coordsize="191,191" o:spt="100" adj="0,,0" path="m7944,33r190,-191m8134,33l7944,-158e" filled="f" strokeweight="1.19pt">
            <v:stroke joinstyle="round"/>
            <v:formulas/>
            <v:path arrowok="t" o:connecttype="segments"/>
            <w10:wrap anchorx="page"/>
          </v:shape>
        </w:pict>
      </w:r>
    </w:p>
    <w:p w:rsidR="00076F3D" w:rsidRDefault="00890BE0">
      <w:pPr>
        <w:spacing w:line="196" w:lineRule="exact"/>
        <w:ind w:left="110"/>
        <w:rPr>
          <w:sz w:val="19"/>
        </w:rPr>
      </w:pPr>
      <w:r>
        <w:rPr>
          <w:color w:val="212121"/>
          <w:sz w:val="19"/>
        </w:rPr>
        <w:t>59330</w:t>
      </w:r>
      <w:r>
        <w:rPr>
          <w:color w:val="212121"/>
          <w:spacing w:val="-2"/>
          <w:sz w:val="19"/>
        </w:rPr>
        <w:t xml:space="preserve"> </w:t>
      </w:r>
      <w:r>
        <w:rPr>
          <w:color w:val="212121"/>
          <w:sz w:val="19"/>
        </w:rPr>
        <w:t>HAUTMONT</w:t>
      </w:r>
    </w:p>
    <w:p w:rsidR="009626E8" w:rsidRDefault="00A44E92" w:rsidP="009626E8">
      <w:pPr>
        <w:spacing w:before="4" w:line="223" w:lineRule="auto"/>
        <w:ind w:left="110"/>
        <w:rPr>
          <w:sz w:val="19"/>
        </w:rPr>
      </w:pPr>
      <w:r>
        <w:t xml:space="preserve"> Deffolin.alexandre59@gmail.com</w:t>
      </w:r>
      <w:r w:rsidR="00054927">
        <w:rPr>
          <w:color w:val="212121"/>
          <w:sz w:val="19"/>
        </w:rPr>
        <w:t>00</w:t>
      </w:r>
      <w:r w:rsidR="00890BE0">
        <w:rPr>
          <w:color w:val="212121"/>
          <w:sz w:val="19"/>
        </w:rPr>
        <w:t>749394408</w:t>
      </w:r>
    </w:p>
    <w:p w:rsidR="009626E8" w:rsidRDefault="009626E8" w:rsidP="009626E8">
      <w:pPr>
        <w:spacing w:before="4" w:line="223" w:lineRule="auto"/>
        <w:rPr>
          <w:sz w:val="19"/>
        </w:rPr>
        <w:sectPr w:rsidR="009626E8">
          <w:type w:val="continuous"/>
          <w:pgSz w:w="11900" w:h="16840"/>
          <w:pgMar w:top="160" w:right="980" w:bottom="280" w:left="460" w:header="720" w:footer="720" w:gutter="0"/>
          <w:cols w:num="2" w:space="720" w:equalWidth="0">
            <w:col w:w="3415" w:space="3785"/>
            <w:col w:w="3260"/>
          </w:cols>
        </w:sectPr>
      </w:pPr>
      <w:r>
        <w:rPr>
          <w:sz w:val="19"/>
        </w:rPr>
        <w:t>Permis b</w:t>
      </w:r>
    </w:p>
    <w:p w:rsidR="00076F3D" w:rsidRDefault="00076F3D">
      <w:pPr>
        <w:pStyle w:val="Corpsdetexte"/>
        <w:ind w:left="0"/>
        <w:rPr>
          <w:sz w:val="20"/>
        </w:rPr>
      </w:pPr>
    </w:p>
    <w:p w:rsidR="00076F3D" w:rsidRDefault="00076F3D">
      <w:pPr>
        <w:pStyle w:val="Corpsdetexte"/>
        <w:ind w:left="0"/>
        <w:rPr>
          <w:sz w:val="17"/>
        </w:rPr>
      </w:pPr>
    </w:p>
    <w:p w:rsidR="00076F3D" w:rsidRDefault="00890BE0">
      <w:pPr>
        <w:pStyle w:val="Titre1"/>
        <w:spacing w:before="40"/>
      </w:pPr>
      <w:bookmarkStart w:id="1" w:name="EXPÉRIENCES_PROFESSIONNELLES"/>
      <w:bookmarkEnd w:id="1"/>
      <w:r>
        <w:rPr>
          <w:color w:val="2C2C2C"/>
        </w:rPr>
        <w:t>EXPÉRIENCES</w:t>
      </w:r>
      <w:r>
        <w:rPr>
          <w:color w:val="2C2C2C"/>
          <w:spacing w:val="-13"/>
        </w:rPr>
        <w:t xml:space="preserve"> </w:t>
      </w:r>
      <w:r>
        <w:rPr>
          <w:color w:val="2C2C2C"/>
        </w:rPr>
        <w:t>PROFESSIONNELLES</w:t>
      </w:r>
    </w:p>
    <w:p w:rsidR="002831DF" w:rsidRDefault="002831DF">
      <w:pPr>
        <w:pStyle w:val="Corpsdetexte"/>
        <w:spacing w:before="11" w:after="1"/>
        <w:ind w:left="0"/>
        <w:rPr>
          <w:bCs/>
          <w:sz w:val="20"/>
          <w:szCs w:val="20"/>
        </w:rPr>
      </w:pPr>
      <w:r>
        <w:rPr>
          <w:b/>
          <w:sz w:val="27"/>
        </w:rPr>
        <w:t xml:space="preserve">        </w:t>
      </w:r>
      <w:r w:rsidR="00771D38">
        <w:rPr>
          <w:bCs/>
          <w:sz w:val="20"/>
          <w:szCs w:val="20"/>
        </w:rPr>
        <w:t>07/202</w:t>
      </w:r>
      <w:r w:rsidR="006E1FD9">
        <w:rPr>
          <w:bCs/>
          <w:sz w:val="20"/>
          <w:szCs w:val="20"/>
        </w:rPr>
        <w:t xml:space="preserve">0     -.    03/2021.                  Agent production </w:t>
      </w:r>
      <w:proofErr w:type="spellStart"/>
      <w:r w:rsidR="006E1FD9">
        <w:rPr>
          <w:bCs/>
          <w:sz w:val="20"/>
          <w:szCs w:val="20"/>
        </w:rPr>
        <w:t>menissez</w:t>
      </w:r>
      <w:proofErr w:type="spellEnd"/>
      <w:r w:rsidR="006E1FD9">
        <w:rPr>
          <w:bCs/>
          <w:sz w:val="20"/>
          <w:szCs w:val="20"/>
        </w:rPr>
        <w:t xml:space="preserve"> </w:t>
      </w:r>
    </w:p>
    <w:p w:rsidR="001A4632" w:rsidRPr="00771D38" w:rsidRDefault="001A4632">
      <w:pPr>
        <w:pStyle w:val="Corpsdetexte"/>
        <w:spacing w:before="11" w:after="1"/>
        <w:ind w:left="0"/>
        <w:rPr>
          <w:bCs/>
          <w:sz w:val="20"/>
          <w:szCs w:val="20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785"/>
        <w:gridCol w:w="373"/>
        <w:gridCol w:w="1252"/>
        <w:gridCol w:w="5083"/>
      </w:tblGrid>
      <w:tr w:rsidR="00076F3D">
        <w:trPr>
          <w:trHeight w:val="259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left="28"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07/201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line="223" w:lineRule="exact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line="223" w:lineRule="exact"/>
              <w:ind w:left="111"/>
              <w:rPr>
                <w:sz w:val="21"/>
              </w:rPr>
            </w:pPr>
            <w:r>
              <w:rPr>
                <w:color w:val="212121"/>
                <w:sz w:val="21"/>
              </w:rPr>
              <w:t>07/2019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line="239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Agent</w:t>
            </w:r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nettoyage</w:t>
            </w:r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proofErr w:type="spellStart"/>
            <w:r>
              <w:rPr>
                <w:color w:val="212121"/>
                <w:sz w:val="25"/>
              </w:rPr>
              <w:t>Seni</w:t>
            </w:r>
            <w:proofErr w:type="spellEnd"/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entreprise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41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9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31" w:right="42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04/201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141"/>
              <w:rPr>
                <w:sz w:val="21"/>
              </w:rPr>
            </w:pPr>
            <w:r>
              <w:rPr>
                <w:color w:val="212121"/>
                <w:sz w:val="21"/>
              </w:rPr>
              <w:t>06/2019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proofErr w:type="spellStart"/>
            <w:r>
              <w:rPr>
                <w:color w:val="212121"/>
                <w:sz w:val="25"/>
              </w:rPr>
              <w:t>Dessoseur</w:t>
            </w:r>
            <w:proofErr w:type="spellEnd"/>
            <w:r>
              <w:rPr>
                <w:color w:val="212121"/>
                <w:spacing w:val="-4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pareur</w:t>
            </w:r>
            <w:r>
              <w:rPr>
                <w:color w:val="212121"/>
                <w:spacing w:val="-3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4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Bigard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11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9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13"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01/201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96"/>
              <w:rPr>
                <w:sz w:val="21"/>
              </w:rPr>
            </w:pPr>
            <w:r>
              <w:rPr>
                <w:color w:val="212121"/>
                <w:sz w:val="21"/>
              </w:rPr>
              <w:t>01/2019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proofErr w:type="spellStart"/>
            <w:r>
              <w:rPr>
                <w:color w:val="212121"/>
                <w:sz w:val="25"/>
              </w:rPr>
              <w:t>Menissez</w:t>
            </w:r>
            <w:proofErr w:type="spellEnd"/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Agent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de</w:t>
            </w:r>
            <w:r>
              <w:rPr>
                <w:color w:val="212121"/>
                <w:spacing w:val="-5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nettoyage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industriel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56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9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31" w:right="50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09/201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141"/>
              <w:rPr>
                <w:sz w:val="21"/>
              </w:rPr>
            </w:pPr>
            <w:r>
              <w:rPr>
                <w:color w:val="212121"/>
                <w:sz w:val="21"/>
              </w:rPr>
              <w:t>09/2018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Agent</w:t>
            </w:r>
            <w:r>
              <w:rPr>
                <w:color w:val="212121"/>
                <w:spacing w:val="-3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de</w:t>
            </w:r>
            <w:r>
              <w:rPr>
                <w:color w:val="212121"/>
                <w:spacing w:val="-3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production</w:t>
            </w:r>
            <w:r>
              <w:rPr>
                <w:color w:val="212121"/>
                <w:spacing w:val="-3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2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MCA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1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8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31" w:right="50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06/201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141"/>
              <w:rPr>
                <w:sz w:val="21"/>
              </w:rPr>
            </w:pPr>
            <w:r>
              <w:rPr>
                <w:color w:val="212121"/>
                <w:sz w:val="21"/>
              </w:rPr>
              <w:t>06/2018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Agent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de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nettoyage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industriel</w:t>
            </w:r>
            <w:r>
              <w:rPr>
                <w:color w:val="212121"/>
                <w:spacing w:val="-5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proofErr w:type="spellStart"/>
            <w:r>
              <w:rPr>
                <w:color w:val="212121"/>
                <w:sz w:val="25"/>
              </w:rPr>
              <w:t>Menissez</w:t>
            </w:r>
            <w:proofErr w:type="spellEnd"/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1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8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31" w:right="38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04/201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156"/>
              <w:rPr>
                <w:sz w:val="21"/>
              </w:rPr>
            </w:pPr>
            <w:r>
              <w:rPr>
                <w:color w:val="212121"/>
                <w:sz w:val="21"/>
              </w:rPr>
              <w:t>04/2018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Inventoriste</w:t>
            </w:r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GIFI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7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8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01/201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left="90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81"/>
              <w:rPr>
                <w:sz w:val="21"/>
              </w:rPr>
            </w:pPr>
            <w:r>
              <w:rPr>
                <w:color w:val="212121"/>
                <w:sz w:val="21"/>
              </w:rPr>
              <w:t>12/2017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Inventoriste</w:t>
            </w:r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Auchan</w:t>
            </w:r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7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10/201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left="90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81"/>
              <w:rPr>
                <w:sz w:val="21"/>
              </w:rPr>
            </w:pPr>
            <w:r>
              <w:rPr>
                <w:color w:val="212121"/>
                <w:sz w:val="21"/>
              </w:rPr>
              <w:t>10/2017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proofErr w:type="spellStart"/>
            <w:r>
              <w:rPr>
                <w:color w:val="212121"/>
                <w:sz w:val="25"/>
              </w:rPr>
              <w:t>Ceuilleur</w:t>
            </w:r>
            <w:proofErr w:type="spellEnd"/>
            <w:r>
              <w:rPr>
                <w:color w:val="212121"/>
                <w:spacing w:val="-7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Cueillette</w:t>
            </w:r>
            <w:r>
              <w:rPr>
                <w:color w:val="212121"/>
                <w:spacing w:val="-7"/>
                <w:sz w:val="25"/>
              </w:rPr>
              <w:t xml:space="preserve"> </w:t>
            </w:r>
            <w:proofErr w:type="spellStart"/>
            <w:r>
              <w:rPr>
                <w:color w:val="212121"/>
                <w:sz w:val="25"/>
              </w:rPr>
              <w:t>deBeaurain</w:t>
            </w:r>
            <w:proofErr w:type="spellEnd"/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7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15"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07/201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96"/>
              <w:rPr>
                <w:sz w:val="21"/>
              </w:rPr>
            </w:pPr>
            <w:r>
              <w:rPr>
                <w:color w:val="212121"/>
                <w:sz w:val="21"/>
              </w:rPr>
              <w:t>08/2017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proofErr w:type="spellStart"/>
            <w:r>
              <w:rPr>
                <w:color w:val="212121"/>
                <w:sz w:val="25"/>
              </w:rPr>
              <w:t>Préparateurdecommandesdrive-LeclercDrive</w:t>
            </w:r>
            <w:proofErr w:type="spellEnd"/>
          </w:p>
        </w:tc>
      </w:tr>
      <w:tr w:rsidR="00076F3D">
        <w:trPr>
          <w:trHeight w:val="306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54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7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46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53"/>
              <w:ind w:left="30"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06/201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53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53"/>
              <w:ind w:left="111"/>
              <w:rPr>
                <w:sz w:val="21"/>
              </w:rPr>
            </w:pPr>
            <w:r>
              <w:rPr>
                <w:color w:val="212121"/>
                <w:sz w:val="21"/>
              </w:rPr>
              <w:t>06/2017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37" w:line="290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Désosseur</w:t>
            </w:r>
            <w:r>
              <w:rPr>
                <w:color w:val="212121"/>
                <w:spacing w:val="-2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pareur</w:t>
            </w:r>
            <w:r>
              <w:rPr>
                <w:color w:val="212121"/>
                <w:spacing w:val="-1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1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JB</w:t>
            </w:r>
            <w:r>
              <w:rPr>
                <w:color w:val="212121"/>
                <w:spacing w:val="-1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Viande</w:t>
            </w:r>
          </w:p>
        </w:tc>
      </w:tr>
      <w:tr w:rsidR="00076F3D">
        <w:trPr>
          <w:trHeight w:val="329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223" w:lineRule="exact"/>
              <w:ind w:right="3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7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</w:rPr>
            </w:pPr>
          </w:p>
        </w:tc>
      </w:tr>
      <w:tr w:rsidR="00076F3D">
        <w:trPr>
          <w:trHeight w:val="358"/>
        </w:trPr>
        <w:tc>
          <w:tcPr>
            <w:tcW w:w="785" w:type="dxa"/>
          </w:tcPr>
          <w:p w:rsidR="00076F3D" w:rsidRDefault="00890BE0">
            <w:pPr>
              <w:pStyle w:val="TableParagraph"/>
              <w:spacing w:before="67"/>
              <w:ind w:left="30" w:right="6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02/201</w:t>
            </w:r>
          </w:p>
        </w:tc>
        <w:tc>
          <w:tcPr>
            <w:tcW w:w="373" w:type="dxa"/>
          </w:tcPr>
          <w:p w:rsidR="00076F3D" w:rsidRDefault="00890BE0">
            <w:pPr>
              <w:pStyle w:val="TableParagraph"/>
              <w:spacing w:before="67"/>
              <w:ind w:right="80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-</w:t>
            </w:r>
          </w:p>
        </w:tc>
        <w:tc>
          <w:tcPr>
            <w:tcW w:w="1252" w:type="dxa"/>
          </w:tcPr>
          <w:p w:rsidR="00076F3D" w:rsidRDefault="00890BE0">
            <w:pPr>
              <w:pStyle w:val="TableParagraph"/>
              <w:spacing w:before="67"/>
              <w:ind w:left="111"/>
              <w:rPr>
                <w:sz w:val="21"/>
              </w:rPr>
            </w:pPr>
            <w:r>
              <w:rPr>
                <w:color w:val="212121"/>
                <w:sz w:val="21"/>
              </w:rPr>
              <w:t>02/2017</w:t>
            </w:r>
          </w:p>
        </w:tc>
        <w:tc>
          <w:tcPr>
            <w:tcW w:w="5083" w:type="dxa"/>
          </w:tcPr>
          <w:p w:rsidR="00076F3D" w:rsidRDefault="00890BE0">
            <w:pPr>
              <w:pStyle w:val="TableParagraph"/>
              <w:spacing w:before="60" w:line="279" w:lineRule="exact"/>
              <w:ind w:left="374"/>
              <w:rPr>
                <w:sz w:val="25"/>
              </w:rPr>
            </w:pPr>
            <w:r>
              <w:rPr>
                <w:color w:val="212121"/>
                <w:sz w:val="25"/>
              </w:rPr>
              <w:t>Préparateur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de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commandes</w:t>
            </w:r>
            <w:r>
              <w:rPr>
                <w:color w:val="212121"/>
                <w:spacing w:val="-5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-</w:t>
            </w:r>
            <w:r>
              <w:rPr>
                <w:color w:val="212121"/>
                <w:spacing w:val="-6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UM</w:t>
            </w:r>
            <w:r>
              <w:rPr>
                <w:color w:val="212121"/>
                <w:spacing w:val="-5"/>
                <w:sz w:val="25"/>
              </w:rPr>
              <w:t xml:space="preserve"> </w:t>
            </w:r>
            <w:r>
              <w:rPr>
                <w:color w:val="212121"/>
                <w:sz w:val="25"/>
              </w:rPr>
              <w:t>Corporation</w:t>
            </w:r>
          </w:p>
        </w:tc>
      </w:tr>
      <w:tr w:rsidR="00076F3D">
        <w:trPr>
          <w:trHeight w:val="208"/>
        </w:trPr>
        <w:tc>
          <w:tcPr>
            <w:tcW w:w="785" w:type="dxa"/>
          </w:tcPr>
          <w:p w:rsidR="00076F3D" w:rsidRDefault="00890BE0">
            <w:pPr>
              <w:pStyle w:val="TableParagraph"/>
              <w:spacing w:line="188" w:lineRule="exact"/>
              <w:ind w:right="39"/>
              <w:jc w:val="center"/>
              <w:rPr>
                <w:sz w:val="21"/>
              </w:rPr>
            </w:pPr>
            <w:r>
              <w:rPr>
                <w:color w:val="212121"/>
                <w:sz w:val="21"/>
              </w:rPr>
              <w:t>7</w:t>
            </w:r>
          </w:p>
        </w:tc>
        <w:tc>
          <w:tcPr>
            <w:tcW w:w="373" w:type="dxa"/>
          </w:tcPr>
          <w:p w:rsidR="00076F3D" w:rsidRDefault="00076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</w:tcPr>
          <w:p w:rsidR="00076F3D" w:rsidRDefault="00076F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3" w:type="dxa"/>
          </w:tcPr>
          <w:p w:rsidR="00076F3D" w:rsidRDefault="00076F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76F3D" w:rsidRDefault="00076F3D">
      <w:pPr>
        <w:pStyle w:val="Corpsdetexte"/>
        <w:spacing w:before="8"/>
        <w:ind w:left="0"/>
        <w:rPr>
          <w:b/>
          <w:sz w:val="34"/>
        </w:rPr>
      </w:pPr>
    </w:p>
    <w:p w:rsidR="00076F3D" w:rsidRDefault="00890BE0">
      <w:pPr>
        <w:ind w:left="110"/>
        <w:rPr>
          <w:b/>
          <w:sz w:val="30"/>
        </w:rPr>
      </w:pPr>
      <w:r>
        <w:rPr>
          <w:b/>
          <w:color w:val="2C2C2C"/>
          <w:sz w:val="30"/>
        </w:rPr>
        <w:t>FORMATIONS</w:t>
      </w:r>
    </w:p>
    <w:p w:rsidR="00076F3D" w:rsidRDefault="00890BE0">
      <w:pPr>
        <w:tabs>
          <w:tab w:val="left" w:pos="3123"/>
        </w:tabs>
        <w:spacing w:before="167"/>
        <w:ind w:left="410"/>
        <w:rPr>
          <w:sz w:val="25"/>
        </w:rPr>
      </w:pPr>
      <w:r>
        <w:rPr>
          <w:color w:val="212121"/>
          <w:sz w:val="21"/>
        </w:rPr>
        <w:t>2016</w:t>
      </w:r>
      <w:r>
        <w:rPr>
          <w:color w:val="212121"/>
          <w:sz w:val="21"/>
        </w:rPr>
        <w:tab/>
      </w:r>
      <w:r>
        <w:rPr>
          <w:color w:val="212121"/>
          <w:spacing w:val="-1"/>
          <w:sz w:val="25"/>
        </w:rPr>
        <w:t>1ère</w:t>
      </w:r>
      <w:r>
        <w:rPr>
          <w:color w:val="212121"/>
          <w:spacing w:val="-7"/>
          <w:sz w:val="25"/>
        </w:rPr>
        <w:t xml:space="preserve"> </w:t>
      </w:r>
      <w:r>
        <w:rPr>
          <w:color w:val="212121"/>
          <w:spacing w:val="-1"/>
          <w:sz w:val="25"/>
        </w:rPr>
        <w:t>année</w:t>
      </w:r>
      <w:r>
        <w:rPr>
          <w:color w:val="212121"/>
          <w:spacing w:val="-8"/>
          <w:sz w:val="25"/>
        </w:rPr>
        <w:t xml:space="preserve"> </w:t>
      </w:r>
      <w:r>
        <w:rPr>
          <w:color w:val="212121"/>
          <w:sz w:val="25"/>
        </w:rPr>
        <w:t>CAP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Electricité</w:t>
      </w:r>
    </w:p>
    <w:p w:rsidR="00076F3D" w:rsidRDefault="00890BE0">
      <w:pPr>
        <w:tabs>
          <w:tab w:val="left" w:pos="3123"/>
        </w:tabs>
        <w:spacing w:before="169"/>
        <w:ind w:left="410"/>
        <w:rPr>
          <w:sz w:val="25"/>
        </w:rPr>
      </w:pPr>
      <w:r>
        <w:rPr>
          <w:color w:val="212121"/>
          <w:sz w:val="21"/>
        </w:rPr>
        <w:t>2015</w:t>
      </w:r>
      <w:r>
        <w:rPr>
          <w:color w:val="212121"/>
          <w:sz w:val="21"/>
        </w:rPr>
        <w:tab/>
      </w:r>
      <w:r>
        <w:rPr>
          <w:color w:val="212121"/>
          <w:spacing w:val="-1"/>
          <w:sz w:val="25"/>
        </w:rPr>
        <w:t>Niveau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pacing w:val="-1"/>
          <w:sz w:val="25"/>
        </w:rPr>
        <w:t>Brevet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pacing w:val="-1"/>
          <w:sz w:val="25"/>
        </w:rPr>
        <w:t>des</w:t>
      </w:r>
      <w:r>
        <w:rPr>
          <w:color w:val="212121"/>
          <w:spacing w:val="-12"/>
          <w:sz w:val="25"/>
        </w:rPr>
        <w:t xml:space="preserve"> </w:t>
      </w:r>
      <w:r>
        <w:rPr>
          <w:color w:val="212121"/>
          <w:spacing w:val="-1"/>
          <w:sz w:val="25"/>
        </w:rPr>
        <w:t>collèges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-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BEPC</w:t>
      </w:r>
      <w:r>
        <w:rPr>
          <w:color w:val="212121"/>
          <w:spacing w:val="-9"/>
          <w:sz w:val="25"/>
        </w:rPr>
        <w:t xml:space="preserve"> </w:t>
      </w:r>
      <w:r>
        <w:rPr>
          <w:color w:val="212121"/>
          <w:sz w:val="25"/>
        </w:rPr>
        <w:t>ou</w:t>
      </w:r>
      <w:r>
        <w:rPr>
          <w:color w:val="212121"/>
          <w:spacing w:val="-10"/>
          <w:sz w:val="25"/>
        </w:rPr>
        <w:t xml:space="preserve"> </w:t>
      </w:r>
      <w:r>
        <w:rPr>
          <w:color w:val="212121"/>
          <w:sz w:val="25"/>
        </w:rPr>
        <w:t>3ème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achevée</w:t>
      </w:r>
    </w:p>
    <w:p w:rsidR="00076F3D" w:rsidRDefault="00076F3D">
      <w:pPr>
        <w:pStyle w:val="Corpsdetexte"/>
        <w:spacing w:before="1"/>
        <w:ind w:left="0"/>
        <w:rPr>
          <w:sz w:val="27"/>
        </w:rPr>
      </w:pPr>
    </w:p>
    <w:p w:rsidR="00076F3D" w:rsidRDefault="00890BE0">
      <w:pPr>
        <w:pStyle w:val="Titre1"/>
        <w:spacing w:before="1"/>
      </w:pPr>
      <w:r>
        <w:rPr>
          <w:color w:val="2C2C2C"/>
        </w:rPr>
        <w:t>COMPÉTENCES</w:t>
      </w:r>
    </w:p>
    <w:p w:rsidR="00076F3D" w:rsidRDefault="00890BE0">
      <w:pPr>
        <w:pStyle w:val="Corpsdetexte"/>
        <w:spacing w:before="195" w:line="230" w:lineRule="auto"/>
        <w:ind w:right="3942"/>
      </w:pPr>
      <w:r>
        <w:rPr>
          <w:color w:val="212121"/>
        </w:rPr>
        <w:t>Acheminer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marchandises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zone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d'expédition,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stockage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production</w:t>
      </w:r>
    </w:p>
    <w:p w:rsidR="00076F3D" w:rsidRDefault="00890BE0">
      <w:pPr>
        <w:pStyle w:val="Corpsdetexte"/>
        <w:spacing w:before="160" w:line="372" w:lineRule="auto"/>
        <w:ind w:right="4608"/>
      </w:pPr>
      <w:proofErr w:type="spellStart"/>
      <w:r>
        <w:rPr>
          <w:color w:val="212121"/>
        </w:rPr>
        <w:t>Alimenterunemachineindustrielleenmatièreouproduit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Baliser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 xml:space="preserve">les </w:t>
      </w:r>
      <w:proofErr w:type="spellStart"/>
      <w:r>
        <w:rPr>
          <w:color w:val="212121"/>
        </w:rPr>
        <w:t>zonesglissantes</w:t>
      </w:r>
      <w:proofErr w:type="spellEnd"/>
    </w:p>
    <w:p w:rsidR="00076F3D" w:rsidRDefault="00890BE0">
      <w:pPr>
        <w:pStyle w:val="Corpsdetexte"/>
        <w:spacing w:line="372" w:lineRule="auto"/>
        <w:ind w:right="5988"/>
        <w:jc w:val="both"/>
      </w:pPr>
      <w:r>
        <w:rPr>
          <w:color w:val="212121"/>
        </w:rPr>
        <w:t>Caractéristiques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produits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d'entretien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Charger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marchandises,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produits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Découper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un</w:t>
      </w:r>
      <w:r>
        <w:rPr>
          <w:color w:val="212121"/>
          <w:spacing w:val="-20"/>
        </w:rPr>
        <w:t xml:space="preserve"> </w:t>
      </w:r>
      <w:r>
        <w:rPr>
          <w:color w:val="212121"/>
          <w:spacing w:val="-2"/>
        </w:rPr>
        <w:t>bovin</w:t>
      </w:r>
    </w:p>
    <w:p w:rsidR="00076F3D" w:rsidRDefault="00890BE0">
      <w:pPr>
        <w:pStyle w:val="Corpsdetexte"/>
        <w:spacing w:before="37"/>
        <w:jc w:val="both"/>
      </w:pPr>
      <w:r>
        <w:rPr>
          <w:color w:val="212121"/>
        </w:rPr>
        <w:t>Définir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besoins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approvisionnement</w:t>
      </w:r>
    </w:p>
    <w:p w:rsidR="00076F3D" w:rsidRDefault="00890BE0">
      <w:pPr>
        <w:pStyle w:val="Corpsdetexte"/>
        <w:spacing w:before="139" w:line="230" w:lineRule="auto"/>
        <w:ind w:right="3457"/>
      </w:pPr>
      <w:r>
        <w:rPr>
          <w:color w:val="212121"/>
        </w:rPr>
        <w:t>Déplacement,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chargement,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transfert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chariots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sans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activité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production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lastRenderedPageBreak/>
        <w:t>(CACES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 389-6)</w:t>
      </w:r>
    </w:p>
    <w:p w:rsidR="00076F3D" w:rsidRDefault="00890BE0">
      <w:pPr>
        <w:pStyle w:val="Corpsdetexte"/>
        <w:spacing w:before="159"/>
        <w:jc w:val="both"/>
      </w:pPr>
      <w:r>
        <w:rPr>
          <w:color w:val="212121"/>
          <w:spacing w:val="-1"/>
        </w:rPr>
        <w:t>Déplacer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des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produits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</w:rPr>
        <w:t>vers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</w:rPr>
        <w:t>la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zone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de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stockage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Dépouiller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</w:t>
      </w:r>
    </w:p>
    <w:p w:rsidR="00076F3D" w:rsidRDefault="00076F3D">
      <w:pPr>
        <w:jc w:val="both"/>
        <w:sectPr w:rsidR="00076F3D">
          <w:type w:val="continuous"/>
          <w:pgSz w:w="11900" w:h="16840"/>
          <w:pgMar w:top="160" w:right="980" w:bottom="280" w:left="460" w:header="720" w:footer="720" w:gutter="0"/>
          <w:cols w:space="720"/>
        </w:sectPr>
      </w:pPr>
    </w:p>
    <w:p w:rsidR="00076F3D" w:rsidRDefault="00890BE0">
      <w:pPr>
        <w:pStyle w:val="Corpsdetexte"/>
        <w:spacing w:before="41"/>
      </w:pPr>
      <w:r>
        <w:rPr>
          <w:color w:val="212121"/>
        </w:rPr>
        <w:lastRenderedPageBreak/>
        <w:t>animal</w:t>
      </w:r>
    </w:p>
    <w:p w:rsidR="00076F3D" w:rsidRDefault="00890BE0">
      <w:pPr>
        <w:pStyle w:val="Corpsdetexte"/>
        <w:spacing w:before="140" w:line="372" w:lineRule="auto"/>
        <w:ind w:right="4608"/>
      </w:pPr>
      <w:r>
        <w:rPr>
          <w:color w:val="212121"/>
        </w:rPr>
        <w:t>Désinfecter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décontaminer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locaux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sensibles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Désosser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viande</w:t>
      </w:r>
    </w:p>
    <w:p w:rsidR="00076F3D" w:rsidRDefault="00890BE0">
      <w:pPr>
        <w:pStyle w:val="Corpsdetexte"/>
        <w:spacing w:before="41"/>
      </w:pPr>
      <w:r>
        <w:rPr>
          <w:color w:val="212121"/>
        </w:rPr>
        <w:t>Entretenir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deslocaux</w:t>
      </w:r>
      <w:proofErr w:type="spellEnd"/>
    </w:p>
    <w:p w:rsidR="00076F3D" w:rsidRDefault="00076F3D">
      <w:pPr>
        <w:sectPr w:rsidR="00076F3D">
          <w:pgSz w:w="11900" w:h="16840"/>
          <w:pgMar w:top="400" w:right="980" w:bottom="280" w:left="460" w:header="720" w:footer="720" w:gutter="0"/>
          <w:cols w:space="720"/>
        </w:sectPr>
      </w:pPr>
    </w:p>
    <w:p w:rsidR="00076F3D" w:rsidRDefault="00076F3D">
      <w:pPr>
        <w:pStyle w:val="Corpsdetexte"/>
        <w:spacing w:before="1"/>
        <w:ind w:left="0"/>
        <w:rPr>
          <w:sz w:val="28"/>
        </w:rPr>
      </w:pPr>
    </w:p>
    <w:p w:rsidR="00076F3D" w:rsidRDefault="002831DF">
      <w:pPr>
        <w:pStyle w:val="Corpsdetexte"/>
        <w:spacing w:before="58" w:line="372" w:lineRule="auto"/>
        <w:ind w:right="6563"/>
      </w:pPr>
      <w:r>
        <w:rPr>
          <w:noProof/>
        </w:rPr>
      </w:r>
      <w:r w:rsidR="002831DF">
        <w:rPr>
          <w:noProof/>
        </w:rPr>
        <w:pict>
          <v:rect id="_x0000_s1026" style="position:absolute;left:0;text-align:left;margin-left:31.25pt;margin-top:-16.65pt;width:1.5pt;height:501.75pt;z-index:251658240;mso-position-horizontal-relative:page" fillcolor="#2c2c2c" stroked="f">
            <w10:wrap anchorx="page"/>
          </v:rect>
        </w:pict>
      </w:r>
      <w:r w:rsidR="00890BE0">
        <w:rPr>
          <w:color w:val="212121"/>
        </w:rPr>
        <w:t>Entretenir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un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poste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de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travail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Gestes</w:t>
      </w:r>
      <w:r w:rsidR="00890BE0">
        <w:rPr>
          <w:color w:val="212121"/>
          <w:spacing w:val="-6"/>
        </w:rPr>
        <w:t xml:space="preserve"> </w:t>
      </w:r>
      <w:r w:rsidR="00890BE0">
        <w:rPr>
          <w:color w:val="212121"/>
        </w:rPr>
        <w:t>et</w:t>
      </w:r>
      <w:r w:rsidR="00890BE0">
        <w:rPr>
          <w:color w:val="212121"/>
          <w:spacing w:val="-45"/>
        </w:rPr>
        <w:t xml:space="preserve"> </w:t>
      </w:r>
      <w:r w:rsidR="00890BE0">
        <w:rPr>
          <w:color w:val="212121"/>
        </w:rPr>
        <w:t>postures de manutention Lecture de</w:t>
      </w:r>
      <w:r w:rsidR="00890BE0">
        <w:rPr>
          <w:color w:val="212121"/>
          <w:spacing w:val="1"/>
        </w:rPr>
        <w:t xml:space="preserve"> </w:t>
      </w:r>
      <w:r w:rsidR="00890BE0">
        <w:rPr>
          <w:color w:val="212121"/>
        </w:rPr>
        <w:t>plan</w:t>
      </w:r>
      <w:r w:rsidR="00890BE0">
        <w:rPr>
          <w:color w:val="212121"/>
          <w:spacing w:val="-1"/>
        </w:rPr>
        <w:t xml:space="preserve"> </w:t>
      </w:r>
      <w:r w:rsidR="00890BE0">
        <w:rPr>
          <w:color w:val="212121"/>
        </w:rPr>
        <w:t>de stockage</w:t>
      </w:r>
    </w:p>
    <w:p w:rsidR="00076F3D" w:rsidRDefault="00890BE0">
      <w:pPr>
        <w:pStyle w:val="Corpsdetexte"/>
        <w:spacing w:line="372" w:lineRule="auto"/>
        <w:ind w:right="6404"/>
      </w:pPr>
      <w:r>
        <w:rPr>
          <w:color w:val="212121"/>
        </w:rPr>
        <w:t>Machine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nettoyage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électromécanique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Modalités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stockage</w:t>
      </w:r>
    </w:p>
    <w:p w:rsidR="00076F3D" w:rsidRDefault="00890BE0">
      <w:pPr>
        <w:pStyle w:val="Corpsdetexte"/>
        <w:spacing w:line="372" w:lineRule="auto"/>
        <w:ind w:right="5730"/>
      </w:pPr>
      <w:r>
        <w:rPr>
          <w:color w:val="212121"/>
        </w:rPr>
        <w:t>Nettoyer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matériel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équipement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la viande</w:t>
      </w:r>
    </w:p>
    <w:p w:rsidR="00076F3D" w:rsidRDefault="00890BE0">
      <w:pPr>
        <w:pStyle w:val="Corpsdetexte"/>
        <w:spacing w:line="372" w:lineRule="auto"/>
        <w:ind w:right="7549"/>
      </w:pPr>
      <w:r>
        <w:rPr>
          <w:color w:val="212121"/>
        </w:rPr>
        <w:t>Préparer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matériel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adapté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Produits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nettoyage</w:t>
      </w:r>
    </w:p>
    <w:p w:rsidR="00076F3D" w:rsidRDefault="00890BE0">
      <w:pPr>
        <w:pStyle w:val="Corpsdetexte"/>
        <w:spacing w:before="6" w:line="230" w:lineRule="auto"/>
        <w:ind w:right="3942"/>
      </w:pPr>
      <w:r>
        <w:rPr>
          <w:color w:val="212121"/>
          <w:spacing w:val="-1"/>
        </w:rPr>
        <w:t>Ranger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des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produits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ou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marchandises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</w:rPr>
        <w:t>selon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1"/>
        </w:rPr>
        <w:t>leurs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dates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de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validité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conditions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conservation</w:t>
      </w:r>
    </w:p>
    <w:p w:rsidR="00076F3D" w:rsidRDefault="00890BE0">
      <w:pPr>
        <w:pStyle w:val="Corpsdetexte"/>
        <w:spacing w:before="159"/>
      </w:pPr>
      <w:r>
        <w:rPr>
          <w:color w:val="212121"/>
        </w:rPr>
        <w:t>Ranger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matériel</w:t>
      </w:r>
    </w:p>
    <w:p w:rsidR="00076F3D" w:rsidRDefault="00890BE0">
      <w:pPr>
        <w:pStyle w:val="Corpsdetexte"/>
        <w:spacing w:before="168"/>
      </w:pPr>
      <w:r>
        <w:rPr>
          <w:color w:val="212121"/>
        </w:rPr>
        <w:t>Réaliser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l'opération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abats</w:t>
      </w:r>
    </w:p>
    <w:p w:rsidR="00076F3D" w:rsidRDefault="00076F3D">
      <w:pPr>
        <w:pStyle w:val="Corpsdetexte"/>
        <w:spacing w:before="3"/>
        <w:ind w:left="0"/>
        <w:rPr>
          <w:sz w:val="15"/>
        </w:rPr>
      </w:pPr>
    </w:p>
    <w:p w:rsidR="00076F3D" w:rsidRDefault="00890BE0">
      <w:pPr>
        <w:pStyle w:val="Corpsdetexte"/>
        <w:spacing w:line="230" w:lineRule="auto"/>
        <w:ind w:right="3462"/>
      </w:pPr>
      <w:r>
        <w:rPr>
          <w:color w:val="212121"/>
        </w:rPr>
        <w:t>Réaliser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prélèvement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produits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selon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instructions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préparation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commande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et constituer les colis, lots,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...</w:t>
      </w:r>
    </w:p>
    <w:p w:rsidR="00076F3D" w:rsidRDefault="00890BE0">
      <w:pPr>
        <w:pStyle w:val="Corpsdetexte"/>
        <w:spacing w:before="159"/>
      </w:pPr>
      <w:r>
        <w:rPr>
          <w:color w:val="212121"/>
        </w:rPr>
        <w:t>Règles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sécurité</w:t>
      </w:r>
    </w:p>
    <w:p w:rsidR="00076F3D" w:rsidRDefault="00890BE0">
      <w:pPr>
        <w:pStyle w:val="Corpsdetexte"/>
        <w:spacing w:before="168"/>
      </w:pPr>
      <w:r>
        <w:rPr>
          <w:color w:val="212121"/>
        </w:rPr>
        <w:t>Règles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consignes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sécurité</w:t>
      </w:r>
    </w:p>
    <w:p w:rsidR="00076F3D" w:rsidRDefault="00076F3D">
      <w:pPr>
        <w:pStyle w:val="Corpsdetexte"/>
        <w:spacing w:before="4"/>
        <w:ind w:left="0"/>
        <w:rPr>
          <w:sz w:val="15"/>
        </w:rPr>
      </w:pPr>
    </w:p>
    <w:p w:rsidR="00076F3D" w:rsidRDefault="00890BE0">
      <w:pPr>
        <w:pStyle w:val="Corpsdetexte"/>
        <w:spacing w:line="230" w:lineRule="auto"/>
        <w:ind w:right="3445"/>
      </w:pPr>
      <w:r>
        <w:rPr>
          <w:color w:val="212121"/>
        </w:rPr>
        <w:t>Renseigner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supports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suivi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(horaire,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lieu,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...)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informer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l'interlocuteur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concerné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des anomalies constatées</w:t>
      </w:r>
    </w:p>
    <w:p w:rsidR="00076F3D" w:rsidRDefault="00890BE0">
      <w:pPr>
        <w:pStyle w:val="Corpsdetexte"/>
        <w:spacing w:before="180" w:line="230" w:lineRule="auto"/>
        <w:ind w:right="3838"/>
      </w:pPr>
      <w:r>
        <w:rPr>
          <w:color w:val="212121"/>
          <w:spacing w:val="-1"/>
        </w:rPr>
        <w:t>Renseigner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1"/>
        </w:rPr>
        <w:t>les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1"/>
        </w:rPr>
        <w:t>supports</w:t>
      </w:r>
      <w:r>
        <w:rPr>
          <w:color w:val="212121"/>
          <w:spacing w:val="-22"/>
        </w:rPr>
        <w:t xml:space="preserve"> </w:t>
      </w:r>
      <w:r>
        <w:rPr>
          <w:color w:val="212121"/>
          <w:spacing w:val="-1"/>
        </w:rPr>
        <w:t>de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suivi</w:t>
      </w:r>
      <w:r>
        <w:rPr>
          <w:color w:val="212121"/>
          <w:spacing w:val="-31"/>
        </w:rPr>
        <w:t xml:space="preserve"> </w:t>
      </w:r>
      <w:r>
        <w:rPr>
          <w:color w:val="212121"/>
          <w:spacing w:val="-1"/>
        </w:rPr>
        <w:t>de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commande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et</w:t>
      </w:r>
      <w:r>
        <w:rPr>
          <w:color w:val="212121"/>
          <w:spacing w:val="-22"/>
        </w:rPr>
        <w:t xml:space="preserve"> </w:t>
      </w:r>
      <w:r>
        <w:rPr>
          <w:color w:val="212121"/>
          <w:spacing w:val="-1"/>
        </w:rPr>
        <w:t>transmettre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un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état des</w:t>
      </w:r>
      <w:r>
        <w:rPr>
          <w:color w:val="212121"/>
          <w:spacing w:val="-44"/>
        </w:rPr>
        <w:t xml:space="preserve"> </w:t>
      </w:r>
      <w:r>
        <w:rPr>
          <w:color w:val="212121"/>
          <w:spacing w:val="-1"/>
        </w:rPr>
        <w:t>produits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détériorés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et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du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matériel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défectueux</w:t>
      </w:r>
    </w:p>
    <w:p w:rsidR="00076F3D" w:rsidRDefault="00890BE0">
      <w:pPr>
        <w:pStyle w:val="Corpsdetexte"/>
        <w:spacing w:before="159" w:line="372" w:lineRule="auto"/>
        <w:ind w:right="5659"/>
      </w:pPr>
      <w:r>
        <w:rPr>
          <w:color w:val="212121"/>
        </w:rPr>
        <w:t>Techniques de lavage mécanisées des sols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Techniques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  <w:spacing w:val="-1"/>
        </w:rPr>
        <w:t>re-conditionnement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Techniques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récurage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surfaces/sols</w:t>
      </w:r>
    </w:p>
    <w:p w:rsidR="00076F3D" w:rsidRDefault="00890BE0">
      <w:pPr>
        <w:pStyle w:val="Corpsdetexte"/>
        <w:spacing w:line="372" w:lineRule="auto"/>
        <w:ind w:right="5965"/>
      </w:pPr>
      <w:r>
        <w:rPr>
          <w:color w:val="212121"/>
        </w:rPr>
        <w:t>Techniques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shampouinage</w:t>
      </w:r>
      <w:proofErr w:type="spellEnd"/>
      <w:r>
        <w:rPr>
          <w:color w:val="212121"/>
          <w:spacing w:val="-1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surfaces/sols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Techniques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surfaçage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surfaces/sols</w:t>
      </w:r>
    </w:p>
    <w:sectPr w:rsidR="00076F3D">
      <w:pgSz w:w="11900" w:h="16840"/>
      <w:pgMar w:top="6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F3D"/>
    <w:rsid w:val="00054927"/>
    <w:rsid w:val="00076F3D"/>
    <w:rsid w:val="001A4632"/>
    <w:rsid w:val="002831DF"/>
    <w:rsid w:val="006E1FD9"/>
    <w:rsid w:val="00771D38"/>
    <w:rsid w:val="00890BE0"/>
    <w:rsid w:val="009626E8"/>
    <w:rsid w:val="00A44E92"/>
    <w:rsid w:val="00D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4CD3"/>
  <w15:docId w15:val="{AC590783-B0B0-9548-84BD-689F6B3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0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"/>
      <w:ind w:left="110"/>
    </w:pPr>
    <w:rPr>
      <w:b/>
      <w:bCs/>
      <w:sz w:val="39"/>
      <w:szCs w:val="3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Alexandre_cv_-_Copie (1)</dc:title>
  <cp:lastModifiedBy>Alexandre Deffolin</cp:lastModifiedBy>
  <cp:revision>6</cp:revision>
  <dcterms:created xsi:type="dcterms:W3CDTF">2021-03-24T08:32:00Z</dcterms:created>
  <dcterms:modified xsi:type="dcterms:W3CDTF">2021-03-24T11:00:00Z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2021-03-24T00:00:00Z</vt:filetime>
  </property>
</Properties>
</file>